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0269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3BAC3B8" wp14:editId="5EF3640D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4844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E0A358B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B4CB00" w14:textId="77777777" w:rsidR="00324115" w:rsidRPr="00734DB2" w:rsidRDefault="00EA7741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DC66A4" w14:textId="77777777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145A586E" w14:textId="77777777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Pr="005F7A1D">
        <w:rPr>
          <w:rFonts w:ascii="Times New Roman" w:eastAsiaTheme="minorEastAsia" w:hAnsi="Times New Roman" w:cs="Times New Roman"/>
          <w:b/>
          <w:iCs/>
          <w:lang w:eastAsia="ru-RU"/>
        </w:rPr>
        <w:t>)</w:t>
      </w:r>
    </w:p>
    <w:p w14:paraId="68FF25F0" w14:textId="4916CE60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47F3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7EE00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523CBC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BDC2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7D91" w14:textId="1EBECAE9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8A1D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5C59DF18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ED07721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771DE8" w14:textId="77777777" w:rsidR="005F7A1D" w:rsidRDefault="005F7A1D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C31CEE" w14:textId="77777777" w:rsidR="00EA7741" w:rsidRDefault="00EA7741" w:rsidP="00EA774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условий предоставления отсрочки </w:t>
      </w:r>
    </w:p>
    <w:p w14:paraId="0A39B387" w14:textId="77777777" w:rsidR="00EA7741" w:rsidRDefault="00EA7741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уплаты арендной платы по договорам аренды недвижимого имущества</w:t>
      </w:r>
      <w:r w:rsidR="00C25F01">
        <w:rPr>
          <w:rFonts w:ascii="Times New Roman" w:hAnsi="Times New Roman" w:cs="Times New Roman"/>
          <w:b/>
          <w:sz w:val="28"/>
        </w:rPr>
        <w:t xml:space="preserve"> </w:t>
      </w:r>
    </w:p>
    <w:p w14:paraId="62A8E615" w14:textId="77777777" w:rsidR="0050329C" w:rsidRPr="0050329C" w:rsidRDefault="0050329C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048F9BA2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24DD3" w14:textId="77777777" w:rsidR="00EA7741" w:rsidRPr="00EA7741" w:rsidRDefault="00C25F01" w:rsidP="00EA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9E">
        <w:rPr>
          <w:rFonts w:ascii="Times New Roman" w:hAnsi="Times New Roman" w:cs="Times New Roman"/>
          <w:sz w:val="28"/>
          <w:szCs w:val="28"/>
        </w:rPr>
        <w:t>Рассмотрев представленный прокуратурой Зеленоградского района проект муниципального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уководствуясь Земельным кодексом Российской Федерации, Федеральным законом от 01.04.2020 г. № 98-ФЗ </w:t>
      </w:r>
      <w:r w:rsidR="00B00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EA7741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A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774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741" w:rsidRPr="00EA7741">
        <w:rPr>
          <w:rFonts w:ascii="Times New Roman" w:hAnsi="Times New Roman" w:cs="Times New Roman"/>
          <w:sz w:val="28"/>
          <w:szCs w:val="28"/>
        </w:rPr>
        <w:t>пунктом 3 статьи 401 Гражданского кодекса Российской Федерации, постановлением Правительства Российской Федерации от 03.04.2020</w:t>
      </w:r>
      <w:r w:rsidR="00EA7741">
        <w:rPr>
          <w:rFonts w:ascii="Times New Roman" w:hAnsi="Times New Roman" w:cs="Times New Roman"/>
          <w:sz w:val="28"/>
          <w:szCs w:val="28"/>
        </w:rPr>
        <w:t xml:space="preserve"> г.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 </w:t>
      </w:r>
      <w:r w:rsidR="00EA7741">
        <w:rPr>
          <w:rFonts w:ascii="Times New Roman" w:hAnsi="Times New Roman" w:cs="Times New Roman"/>
          <w:sz w:val="28"/>
          <w:szCs w:val="28"/>
        </w:rPr>
        <w:t>№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</w:t>
      </w:r>
      <w:r w:rsidR="00EA774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 от 03.04.2020 </w:t>
      </w:r>
      <w:r w:rsidR="00EA7741">
        <w:rPr>
          <w:rFonts w:ascii="Times New Roman" w:hAnsi="Times New Roman" w:cs="Times New Roman"/>
          <w:sz w:val="28"/>
          <w:szCs w:val="28"/>
        </w:rPr>
        <w:t>г. №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 434 </w:t>
      </w:r>
      <w:r w:rsidR="00B008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Уставом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, окружной Совет депутатов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3480656E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FF544" w14:textId="77777777" w:rsidR="00EA7741" w:rsidRPr="00EA7741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4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311669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5726B" w14:textId="77777777" w:rsidR="00C25F01" w:rsidRDefault="00EA774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44D9E">
        <w:rPr>
          <w:rFonts w:ascii="Times New Roman" w:hAnsi="Times New Roman" w:cs="Times New Roman"/>
          <w:sz w:val="28"/>
          <w:szCs w:val="28"/>
        </w:rPr>
        <w:t>условия</w:t>
      </w:r>
      <w:r w:rsidRPr="00C25F01">
        <w:rPr>
          <w:rFonts w:ascii="Times New Roman" w:hAnsi="Times New Roman" w:cs="Times New Roman"/>
          <w:sz w:val="28"/>
          <w:szCs w:val="28"/>
        </w:rPr>
        <w:t xml:space="preserve"> предоставления отсрочки уплаты арендной платы по договорам аренды недвижимого имущества в 2020 году согласно приложению.</w:t>
      </w:r>
      <w:r w:rsidR="00C25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33628" w14:textId="77777777" w:rsid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lastRenderedPageBreak/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64F17AB7" w14:textId="77777777" w:rsidR="00C25F01" w:rsidRP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71CF4">
        <w:rPr>
          <w:rFonts w:ascii="Times New Roman" w:hAnsi="Times New Roman" w:cs="Times New Roman"/>
          <w:sz w:val="28"/>
          <w:szCs w:val="28"/>
        </w:rPr>
        <w:t>после</w:t>
      </w:r>
      <w:r w:rsidRPr="00C25F0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EFDA4AF" w14:textId="77777777" w:rsid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39E20" w14:textId="77777777" w:rsidR="00C25F01" w:rsidRPr="00EA7741" w:rsidRDefault="00C25F0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EF38" w14:textId="77777777" w:rsidR="00EA7741" w:rsidRDefault="00EA7741" w:rsidP="00EA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>Глава</w:t>
      </w:r>
    </w:p>
    <w:p w14:paraId="13E6F6A9" w14:textId="77777777" w:rsidR="00EA7741" w:rsidRPr="00EA7741" w:rsidRDefault="00EA7741" w:rsidP="00EA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Кулаков</w:t>
      </w:r>
    </w:p>
    <w:p w14:paraId="1E917788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3507B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361BE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96E72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EDCA2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32F29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04F88F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C0566C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C04A39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EC3024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FFC133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A39F90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2D2F95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87198F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EC3FCA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58151B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2E75DD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6C7CF3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22BB3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535F6C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809390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A9F9A4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DAEC02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9CE3FD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E343E5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B059A5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BE448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219A16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212877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1A3B57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6357D8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2DA7C7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8A3A83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F3766D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130E56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19D1CE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92C07F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EFC14B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D74F82" w14:textId="77777777" w:rsidR="0050329C" w:rsidRDefault="0050329C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121268" w14:textId="77777777" w:rsidR="00EA7741" w:rsidRPr="0050329C" w:rsidRDefault="00EA7741" w:rsidP="00EA77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32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258F400" w14:textId="77777777" w:rsidR="00EA7741" w:rsidRPr="0050329C" w:rsidRDefault="00EA7741" w:rsidP="00EA7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29C">
        <w:rPr>
          <w:rFonts w:ascii="Times New Roman" w:hAnsi="Times New Roman" w:cs="Times New Roman"/>
          <w:sz w:val="24"/>
          <w:szCs w:val="24"/>
        </w:rPr>
        <w:t xml:space="preserve">к </w:t>
      </w:r>
      <w:r w:rsidR="00C25F01" w:rsidRPr="0050329C">
        <w:rPr>
          <w:rFonts w:ascii="Times New Roman" w:hAnsi="Times New Roman" w:cs="Times New Roman"/>
          <w:sz w:val="24"/>
          <w:szCs w:val="24"/>
        </w:rPr>
        <w:t>р</w:t>
      </w:r>
      <w:r w:rsidRPr="0050329C">
        <w:rPr>
          <w:rFonts w:ascii="Times New Roman" w:hAnsi="Times New Roman" w:cs="Times New Roman"/>
          <w:sz w:val="24"/>
          <w:szCs w:val="24"/>
        </w:rPr>
        <w:t>ешению</w:t>
      </w:r>
      <w:r w:rsidR="00C25F01" w:rsidRPr="0050329C">
        <w:rPr>
          <w:rFonts w:ascii="Times New Roman" w:hAnsi="Times New Roman" w:cs="Times New Roman"/>
          <w:sz w:val="24"/>
          <w:szCs w:val="24"/>
        </w:rPr>
        <w:t xml:space="preserve"> </w:t>
      </w:r>
      <w:r w:rsidRPr="0050329C">
        <w:rPr>
          <w:rFonts w:ascii="Times New Roman" w:hAnsi="Times New Roman" w:cs="Times New Roman"/>
          <w:sz w:val="24"/>
          <w:szCs w:val="24"/>
        </w:rPr>
        <w:t>окружного Совета депутатов</w:t>
      </w:r>
    </w:p>
    <w:p w14:paraId="19958423" w14:textId="77777777" w:rsidR="00EA7741" w:rsidRPr="0050329C" w:rsidRDefault="00C25F01" w:rsidP="00EA7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29C">
        <w:rPr>
          <w:rFonts w:ascii="Times New Roman" w:hAnsi="Times New Roman" w:cs="Times New Roman"/>
          <w:sz w:val="24"/>
          <w:szCs w:val="24"/>
        </w:rPr>
        <w:t>Зеленоградского</w:t>
      </w:r>
      <w:r w:rsidR="00EA7741" w:rsidRPr="0050329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50329C">
        <w:rPr>
          <w:rFonts w:ascii="Times New Roman" w:hAnsi="Times New Roman" w:cs="Times New Roman"/>
          <w:sz w:val="24"/>
          <w:szCs w:val="24"/>
        </w:rPr>
        <w:t>го</w:t>
      </w:r>
      <w:r w:rsidR="00EA7741" w:rsidRPr="0050329C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0329C">
        <w:rPr>
          <w:rFonts w:ascii="Times New Roman" w:hAnsi="Times New Roman" w:cs="Times New Roman"/>
          <w:sz w:val="24"/>
          <w:szCs w:val="24"/>
        </w:rPr>
        <w:t>а</w:t>
      </w:r>
    </w:p>
    <w:p w14:paraId="17FAE7EB" w14:textId="22CB2A78" w:rsidR="00EA7741" w:rsidRPr="0050329C" w:rsidRDefault="00EA7741" w:rsidP="00EA7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29C">
        <w:rPr>
          <w:rFonts w:ascii="Times New Roman" w:hAnsi="Times New Roman" w:cs="Times New Roman"/>
          <w:sz w:val="24"/>
          <w:szCs w:val="24"/>
        </w:rPr>
        <w:t xml:space="preserve">от </w:t>
      </w:r>
      <w:r w:rsidR="00C6535E">
        <w:rPr>
          <w:rFonts w:ascii="Times New Roman" w:hAnsi="Times New Roman" w:cs="Times New Roman"/>
          <w:sz w:val="24"/>
          <w:szCs w:val="24"/>
        </w:rPr>
        <w:t>19 октября</w:t>
      </w:r>
      <w:r w:rsidRPr="0050329C">
        <w:rPr>
          <w:rFonts w:ascii="Times New Roman" w:hAnsi="Times New Roman" w:cs="Times New Roman"/>
          <w:sz w:val="24"/>
          <w:szCs w:val="24"/>
        </w:rPr>
        <w:t xml:space="preserve"> 2020 г</w:t>
      </w:r>
      <w:r w:rsidR="00C6535E">
        <w:rPr>
          <w:rFonts w:ascii="Times New Roman" w:hAnsi="Times New Roman" w:cs="Times New Roman"/>
          <w:sz w:val="24"/>
          <w:szCs w:val="24"/>
        </w:rPr>
        <w:t>ода</w:t>
      </w:r>
      <w:r w:rsidRPr="0050329C">
        <w:rPr>
          <w:rFonts w:ascii="Times New Roman" w:hAnsi="Times New Roman" w:cs="Times New Roman"/>
          <w:sz w:val="24"/>
          <w:szCs w:val="24"/>
        </w:rPr>
        <w:t xml:space="preserve"> </w:t>
      </w:r>
      <w:r w:rsidR="00C25F01" w:rsidRPr="0050329C">
        <w:rPr>
          <w:rFonts w:ascii="Times New Roman" w:hAnsi="Times New Roman" w:cs="Times New Roman"/>
          <w:sz w:val="24"/>
          <w:szCs w:val="24"/>
        </w:rPr>
        <w:t xml:space="preserve">№ </w:t>
      </w:r>
      <w:r w:rsidR="00C6535E">
        <w:rPr>
          <w:rFonts w:ascii="Times New Roman" w:hAnsi="Times New Roman" w:cs="Times New Roman"/>
          <w:sz w:val="24"/>
          <w:szCs w:val="24"/>
        </w:rPr>
        <w:t>17</w:t>
      </w:r>
    </w:p>
    <w:p w14:paraId="0F9FD480" w14:textId="77777777" w:rsidR="00C25F01" w:rsidRPr="00EA7741" w:rsidRDefault="00C25F01" w:rsidP="00EA7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A7F9D6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83739" w14:textId="77777777" w:rsidR="00EA7741" w:rsidRPr="00EA7741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A7741">
        <w:rPr>
          <w:rFonts w:ascii="Times New Roman" w:hAnsi="Times New Roman" w:cs="Times New Roman"/>
          <w:b/>
          <w:sz w:val="28"/>
          <w:szCs w:val="28"/>
        </w:rPr>
        <w:t>УСЛОВИЯ</w:t>
      </w:r>
    </w:p>
    <w:p w14:paraId="35DB4D31" w14:textId="77777777" w:rsidR="0050329C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41">
        <w:rPr>
          <w:rFonts w:ascii="Times New Roman" w:hAnsi="Times New Roman" w:cs="Times New Roman"/>
          <w:b/>
          <w:sz w:val="28"/>
          <w:szCs w:val="28"/>
        </w:rPr>
        <w:t xml:space="preserve">предоставления отсрочки уплаты арендной платы </w:t>
      </w:r>
    </w:p>
    <w:p w14:paraId="392D1AB8" w14:textId="77777777" w:rsidR="00EA7741" w:rsidRPr="00EA7741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b/>
          <w:sz w:val="28"/>
          <w:szCs w:val="28"/>
        </w:rPr>
        <w:t>по договорам</w:t>
      </w:r>
      <w:r w:rsidR="0050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41">
        <w:rPr>
          <w:rFonts w:ascii="Times New Roman" w:hAnsi="Times New Roman" w:cs="Times New Roman"/>
          <w:b/>
          <w:sz w:val="28"/>
          <w:szCs w:val="28"/>
        </w:rPr>
        <w:t>аренды недвижимого имущества</w:t>
      </w:r>
      <w:r w:rsidR="00C25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66D2C6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0A5D0" w14:textId="77777777" w:rsidR="00D73CFB" w:rsidRDefault="00EA7741" w:rsidP="00383B6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68">
        <w:rPr>
          <w:rFonts w:ascii="Times New Roman" w:hAnsi="Times New Roman" w:cs="Times New Roman"/>
          <w:sz w:val="28"/>
          <w:szCs w:val="28"/>
        </w:rPr>
        <w:t>Настоящие условия предоставления отсрочки уплаты арендной платы, предусмотренной в 2020 году за использование недвижимого имущества</w:t>
      </w:r>
      <w:r w:rsidR="00383B68" w:rsidRPr="00383B68">
        <w:rPr>
          <w:rFonts w:ascii="Times New Roman" w:hAnsi="Times New Roman" w:cs="Times New Roman"/>
          <w:sz w:val="28"/>
          <w:szCs w:val="28"/>
        </w:rPr>
        <w:t>,</w:t>
      </w:r>
      <w:r w:rsidRPr="00383B68">
        <w:rPr>
          <w:rFonts w:ascii="Times New Roman" w:hAnsi="Times New Roman" w:cs="Times New Roman"/>
          <w:sz w:val="28"/>
          <w:szCs w:val="28"/>
        </w:rPr>
        <w:t xml:space="preserve"> применяются к договорам аренды недвижимого имущества, которые заключены до принятия в 2020 году Правительством Калининградской области в соответствии со </w:t>
      </w:r>
      <w:r w:rsidRPr="00D73CFB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от 21.12.1994 </w:t>
      </w:r>
      <w:r w:rsidR="00383B68" w:rsidRPr="00D73CFB">
        <w:rPr>
          <w:rFonts w:ascii="Times New Roman" w:hAnsi="Times New Roman" w:cs="Times New Roman"/>
          <w:sz w:val="28"/>
          <w:szCs w:val="28"/>
        </w:rPr>
        <w:t>г. №</w:t>
      </w:r>
      <w:r w:rsidRPr="00D73CFB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Калининградской области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14:paraId="4CD5D2A9" w14:textId="77777777" w:rsidR="00383B68" w:rsidRPr="00D73CFB" w:rsidRDefault="00EA7741" w:rsidP="00D7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FB">
        <w:rPr>
          <w:rFonts w:ascii="Times New Roman" w:hAnsi="Times New Roman" w:cs="Times New Roman"/>
          <w:sz w:val="28"/>
          <w:szCs w:val="28"/>
        </w:rPr>
        <w:t xml:space="preserve">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 постановлением Правительства Р</w:t>
      </w:r>
      <w:r w:rsidR="00383B68" w:rsidRPr="00D73CF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73CFB">
        <w:rPr>
          <w:rFonts w:ascii="Times New Roman" w:hAnsi="Times New Roman" w:cs="Times New Roman"/>
          <w:sz w:val="28"/>
          <w:szCs w:val="28"/>
        </w:rPr>
        <w:t xml:space="preserve"> от 03.04.2020 </w:t>
      </w:r>
      <w:r w:rsidR="00383B68" w:rsidRPr="00D73CFB">
        <w:rPr>
          <w:rFonts w:ascii="Times New Roman" w:hAnsi="Times New Roman" w:cs="Times New Roman"/>
          <w:sz w:val="28"/>
          <w:szCs w:val="28"/>
        </w:rPr>
        <w:t>г. №</w:t>
      </w:r>
      <w:r w:rsidRPr="00D73CFB">
        <w:rPr>
          <w:rFonts w:ascii="Times New Roman" w:hAnsi="Times New Roman" w:cs="Times New Roman"/>
          <w:sz w:val="28"/>
          <w:szCs w:val="28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14:paraId="41FF7CC7" w14:textId="77777777" w:rsidR="00383B68" w:rsidRDefault="00EA7741" w:rsidP="00383B6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68">
        <w:rPr>
          <w:rFonts w:ascii="Times New Roman" w:hAnsi="Times New Roman" w:cs="Times New Roman"/>
          <w:sz w:val="28"/>
          <w:szCs w:val="28"/>
        </w:rPr>
        <w:t>Отсрочка предоставляется в отношении недвижимого имущества, находящегося в муниципальной собственности, в том числе земельны</w:t>
      </w:r>
      <w:r w:rsidR="00C81DC5">
        <w:rPr>
          <w:rFonts w:ascii="Times New Roman" w:hAnsi="Times New Roman" w:cs="Times New Roman"/>
          <w:sz w:val="28"/>
          <w:szCs w:val="28"/>
        </w:rPr>
        <w:t xml:space="preserve">х </w:t>
      </w:r>
      <w:r w:rsidRPr="00383B68">
        <w:rPr>
          <w:rFonts w:ascii="Times New Roman" w:hAnsi="Times New Roman" w:cs="Times New Roman"/>
          <w:sz w:val="28"/>
          <w:szCs w:val="28"/>
        </w:rPr>
        <w:t>участк</w:t>
      </w:r>
      <w:r w:rsidR="00C81DC5">
        <w:rPr>
          <w:rFonts w:ascii="Times New Roman" w:hAnsi="Times New Roman" w:cs="Times New Roman"/>
          <w:sz w:val="28"/>
          <w:szCs w:val="28"/>
        </w:rPr>
        <w:t>ов</w:t>
      </w:r>
      <w:r w:rsidRPr="00383B68">
        <w:rPr>
          <w:rFonts w:ascii="Times New Roman" w:hAnsi="Times New Roman" w:cs="Times New Roman"/>
          <w:sz w:val="28"/>
          <w:szCs w:val="28"/>
        </w:rPr>
        <w:t xml:space="preserve">, </w:t>
      </w:r>
      <w:r w:rsidR="00BA17B4">
        <w:rPr>
          <w:rFonts w:ascii="Times New Roman" w:hAnsi="Times New Roman" w:cs="Times New Roman"/>
          <w:sz w:val="28"/>
          <w:szCs w:val="28"/>
        </w:rPr>
        <w:t>находящи</w:t>
      </w:r>
      <w:r w:rsidR="00C81DC5">
        <w:rPr>
          <w:rFonts w:ascii="Times New Roman" w:hAnsi="Times New Roman" w:cs="Times New Roman"/>
          <w:sz w:val="28"/>
          <w:szCs w:val="28"/>
        </w:rPr>
        <w:t>х</w:t>
      </w:r>
      <w:r w:rsidR="00BA17B4">
        <w:rPr>
          <w:rFonts w:ascii="Times New Roman" w:hAnsi="Times New Roman" w:cs="Times New Roman"/>
          <w:sz w:val="28"/>
          <w:szCs w:val="28"/>
        </w:rPr>
        <w:t xml:space="preserve">ся в </w:t>
      </w:r>
      <w:r w:rsidR="00BA17B4" w:rsidRPr="00383B6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BA17B4">
        <w:rPr>
          <w:rFonts w:ascii="Times New Roman" w:hAnsi="Times New Roman" w:cs="Times New Roman"/>
          <w:sz w:val="28"/>
          <w:szCs w:val="28"/>
        </w:rPr>
        <w:t>, а также</w:t>
      </w:r>
      <w:r w:rsidR="00C81DC5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BA17B4" w:rsidRPr="000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CF4" w:rsidRPr="00C81DC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C81DC5">
        <w:rPr>
          <w:rFonts w:ascii="Times New Roman" w:hAnsi="Times New Roman" w:cs="Times New Roman"/>
          <w:sz w:val="28"/>
          <w:szCs w:val="28"/>
        </w:rPr>
        <w:t>собственность</w:t>
      </w:r>
      <w:r w:rsidRPr="00071CF4">
        <w:rPr>
          <w:rFonts w:ascii="Times New Roman" w:hAnsi="Times New Roman" w:cs="Times New Roman"/>
          <w:sz w:val="28"/>
          <w:szCs w:val="28"/>
        </w:rPr>
        <w:t xml:space="preserve"> на которые не разграничена,</w:t>
      </w:r>
      <w:r w:rsidRPr="00383B68">
        <w:rPr>
          <w:rFonts w:ascii="Times New Roman" w:hAnsi="Times New Roman" w:cs="Times New Roman"/>
          <w:sz w:val="28"/>
          <w:szCs w:val="28"/>
        </w:rPr>
        <w:t xml:space="preserve"> за исключением жилых помещений.</w:t>
      </w:r>
      <w:bookmarkStart w:id="1" w:name="P40"/>
      <w:bookmarkEnd w:id="1"/>
    </w:p>
    <w:p w14:paraId="0162C0E7" w14:textId="77777777" w:rsidR="00EA7741" w:rsidRPr="00383B68" w:rsidRDefault="00EA7741" w:rsidP="00383B6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68">
        <w:rPr>
          <w:rFonts w:ascii="Times New Roman" w:hAnsi="Times New Roman" w:cs="Times New Roman"/>
          <w:sz w:val="28"/>
          <w:szCs w:val="28"/>
        </w:rPr>
        <w:t xml:space="preserve">Отсрочка предоставляется на срок до </w:t>
      </w:r>
      <w:r w:rsidR="00383B68">
        <w:rPr>
          <w:rFonts w:ascii="Times New Roman" w:hAnsi="Times New Roman" w:cs="Times New Roman"/>
          <w:sz w:val="28"/>
          <w:szCs w:val="28"/>
        </w:rPr>
        <w:t>1 октября 2020 г.,</w:t>
      </w:r>
      <w:r w:rsidRPr="00383B68">
        <w:rPr>
          <w:rFonts w:ascii="Times New Roman" w:hAnsi="Times New Roman" w:cs="Times New Roman"/>
          <w:sz w:val="28"/>
          <w:szCs w:val="28"/>
        </w:rPr>
        <w:t xml:space="preserve"> начиная с даты введения режима повышенной готовности или чрезвычайной ситуации на территории </w:t>
      </w:r>
      <w:r w:rsidR="00383B68" w:rsidRPr="00333B6F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383B68">
        <w:rPr>
          <w:rFonts w:ascii="Times New Roman" w:hAnsi="Times New Roman" w:cs="Times New Roman"/>
          <w:sz w:val="28"/>
          <w:szCs w:val="28"/>
        </w:rPr>
        <w:t xml:space="preserve"> </w:t>
      </w:r>
      <w:r w:rsidRPr="00383B68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14:paraId="448F12E4" w14:textId="77777777" w:rsidR="00383B68" w:rsidRPr="00333B6F" w:rsidRDefault="00EA7741" w:rsidP="00333B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FD49EC7" w14:textId="77777777" w:rsidR="00383B68" w:rsidRPr="00333B6F" w:rsidRDefault="00EA7741" w:rsidP="00333B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 xml:space="preserve">отсрочка предоставляется на срок действия режима повышенной готовности или чрезвычайной ситуации на территории </w:t>
      </w:r>
      <w:r w:rsidR="00383B68" w:rsidRPr="00333B6F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333B6F">
        <w:rPr>
          <w:rFonts w:ascii="Times New Roman" w:hAnsi="Times New Roman" w:cs="Times New Roman"/>
          <w:sz w:val="28"/>
          <w:szCs w:val="28"/>
        </w:rPr>
        <w:t xml:space="preserve">в размере арендной платы за соответствующий период и в объеме 50 процентов арендной платы за соответствующий период со дня прекращения </w:t>
      </w:r>
      <w:r w:rsidRPr="00333B6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режима повышенной готовности или чрезвычайной ситуации на территории </w:t>
      </w:r>
      <w:r w:rsidR="00383B68" w:rsidRPr="00333B6F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333B6F">
        <w:rPr>
          <w:rFonts w:ascii="Times New Roman" w:hAnsi="Times New Roman" w:cs="Times New Roman"/>
          <w:sz w:val="28"/>
          <w:szCs w:val="28"/>
        </w:rPr>
        <w:t>до 1 октября 2020 г.;</w:t>
      </w:r>
    </w:p>
    <w:p w14:paraId="5ADC1773" w14:textId="77777777" w:rsidR="00383B68" w:rsidRPr="00333B6F" w:rsidRDefault="00EA7741" w:rsidP="00333B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487C8AD7" w14:textId="77777777" w:rsidR="00383B68" w:rsidRPr="00333B6F" w:rsidRDefault="00EA7741" w:rsidP="00333B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6CE741CE" w14:textId="77777777" w:rsidR="00EA7741" w:rsidRPr="00333B6F" w:rsidRDefault="00EA7741" w:rsidP="00333B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 xml:space="preserve"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</w:t>
      </w:r>
      <w:r w:rsidR="00383B68" w:rsidRPr="00333B6F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333B6F">
        <w:rPr>
          <w:rFonts w:ascii="Times New Roman" w:hAnsi="Times New Roman" w:cs="Times New Roman"/>
          <w:sz w:val="28"/>
          <w:szCs w:val="28"/>
        </w:rPr>
        <w:t>арендодатель освобождается от оплаты таких услуг</w:t>
      </w:r>
      <w:r w:rsidR="00333B6F" w:rsidRPr="00333B6F">
        <w:rPr>
          <w:rFonts w:ascii="Times New Roman" w:hAnsi="Times New Roman" w:cs="Times New Roman"/>
          <w:sz w:val="28"/>
          <w:szCs w:val="28"/>
        </w:rPr>
        <w:t xml:space="preserve"> и (или) несения таких расходов.</w:t>
      </w:r>
    </w:p>
    <w:p w14:paraId="7ED464A8" w14:textId="77777777" w:rsidR="00EA7741" w:rsidRPr="00A44D9E" w:rsidRDefault="00EA7741" w:rsidP="0050329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29C">
        <w:rPr>
          <w:rFonts w:ascii="Times New Roman" w:hAnsi="Times New Roman" w:cs="Times New Roman"/>
          <w:sz w:val="28"/>
          <w:szCs w:val="28"/>
        </w:rPr>
        <w:t xml:space="preserve">Условия отсрочки, предусмотренные </w:t>
      </w:r>
      <w:r w:rsidRPr="002A043F">
        <w:rPr>
          <w:rFonts w:ascii="Times New Roman" w:hAnsi="Times New Roman" w:cs="Times New Roman"/>
          <w:sz w:val="28"/>
          <w:szCs w:val="28"/>
        </w:rPr>
        <w:t xml:space="preserve">пунктом 3, применяются </w:t>
      </w:r>
      <w:r w:rsidRPr="0050329C">
        <w:rPr>
          <w:rFonts w:ascii="Times New Roman" w:hAnsi="Times New Roman" w:cs="Times New Roman"/>
          <w:sz w:val="28"/>
          <w:szCs w:val="28"/>
        </w:rPr>
        <w:t>по заявлению арендатора в адрес арендодателя - администрации муниципального образования «</w:t>
      </w:r>
      <w:r w:rsidR="0050329C">
        <w:rPr>
          <w:rFonts w:ascii="Times New Roman" w:hAnsi="Times New Roman" w:cs="Times New Roman"/>
          <w:sz w:val="28"/>
          <w:szCs w:val="28"/>
        </w:rPr>
        <w:t>Зеленоградский</w:t>
      </w:r>
      <w:r w:rsidRPr="0050329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0329C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Зеленоградского городского округа)</w:t>
      </w:r>
      <w:r w:rsidR="00071CF4">
        <w:rPr>
          <w:rFonts w:ascii="Times New Roman" w:hAnsi="Times New Roman" w:cs="Times New Roman"/>
          <w:sz w:val="28"/>
          <w:szCs w:val="28"/>
        </w:rPr>
        <w:t>.</w:t>
      </w:r>
    </w:p>
    <w:p w14:paraId="352685BB" w14:textId="77777777" w:rsidR="00EA7741" w:rsidRPr="00EA7741" w:rsidRDefault="00EA7741" w:rsidP="0050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 xml:space="preserve">Заявление должно содержать наименование, ИНН, ОГРН, юридический адрес арендатора и адрес для почтовых отправлений. Заявление рассматривается администрацией </w:t>
      </w:r>
      <w:r w:rsidR="0050329C">
        <w:rPr>
          <w:rFonts w:ascii="Times New Roman" w:hAnsi="Times New Roman" w:cs="Times New Roman"/>
          <w:sz w:val="28"/>
          <w:szCs w:val="28"/>
        </w:rPr>
        <w:t>Зеленоградского городского</w:t>
      </w:r>
      <w:r w:rsidRPr="00EA774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329C">
        <w:rPr>
          <w:rFonts w:ascii="Times New Roman" w:hAnsi="Times New Roman" w:cs="Times New Roman"/>
          <w:sz w:val="28"/>
          <w:szCs w:val="28"/>
        </w:rPr>
        <w:t>а</w:t>
      </w:r>
      <w:r w:rsidRPr="00EA77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71CF4">
        <w:rPr>
          <w:rFonts w:ascii="Times New Roman" w:hAnsi="Times New Roman" w:cs="Times New Roman"/>
          <w:sz w:val="28"/>
          <w:szCs w:val="28"/>
        </w:rPr>
        <w:t>15</w:t>
      </w:r>
      <w:r w:rsidRPr="00EA774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21E524C9" w14:textId="77777777" w:rsidR="00EA7741" w:rsidRPr="00EA7741" w:rsidRDefault="00EA7741" w:rsidP="00503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p w14:paraId="6EC1024B" w14:textId="77777777" w:rsidR="0050329C" w:rsidRDefault="00EA7741" w:rsidP="00D73CF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9C">
        <w:rPr>
          <w:rFonts w:ascii="Times New Roman" w:hAnsi="Times New Roman" w:cs="Times New Roman"/>
          <w:sz w:val="28"/>
          <w:szCs w:val="28"/>
        </w:rPr>
        <w:t>подготовка и подписание соответствующего дополнительного соглашения об отсрочке к договору аренды недвижимого имущества, которое действует независимо от даты заключения такого соглашения;</w:t>
      </w:r>
    </w:p>
    <w:p w14:paraId="7D81D7D3" w14:textId="77777777" w:rsidR="00EA7741" w:rsidRPr="0050329C" w:rsidRDefault="00EA7741" w:rsidP="00D73CF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9C">
        <w:rPr>
          <w:rFonts w:ascii="Times New Roman" w:hAnsi="Times New Roman" w:cs="Times New Roman"/>
          <w:sz w:val="28"/>
          <w:szCs w:val="28"/>
        </w:rPr>
        <w:t>подготовка мотивированного отказа в предоставлении отсрочки по договору аренды недвижимого имущества.</w:t>
      </w:r>
    </w:p>
    <w:p w14:paraId="7941BF19" w14:textId="77777777" w:rsidR="00EA7741" w:rsidRDefault="00EA7741" w:rsidP="00503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 xml:space="preserve">Дополнительное соглашение об отсрочке к договору аренды недвижимого имущества или мотивированный отказ в предоставлении отсрочки по договору аренды недвижимого имущества направляется арендатору в течение </w:t>
      </w:r>
      <w:r w:rsidR="0050329C">
        <w:rPr>
          <w:rFonts w:ascii="Times New Roman" w:hAnsi="Times New Roman" w:cs="Times New Roman"/>
          <w:sz w:val="28"/>
          <w:szCs w:val="28"/>
        </w:rPr>
        <w:t>трех</w:t>
      </w:r>
      <w:r w:rsidRPr="00EA774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подписания.</w:t>
      </w:r>
    </w:p>
    <w:p w14:paraId="6A4D0F40" w14:textId="77777777" w:rsidR="009A7158" w:rsidRDefault="009A7158" w:rsidP="00503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4EFD1E" w14:textId="77777777" w:rsidR="009A7158" w:rsidRPr="00EA7741" w:rsidRDefault="009A7158" w:rsidP="009A7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6512CD5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1C56B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F4BC6" w14:textId="77777777" w:rsidR="00324115" w:rsidRPr="00EA7741" w:rsidRDefault="00324115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4115" w:rsidRPr="00EA7741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A78"/>
    <w:multiLevelType w:val="hybridMultilevel"/>
    <w:tmpl w:val="DD744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42F"/>
    <w:multiLevelType w:val="hybridMultilevel"/>
    <w:tmpl w:val="6052A5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397A95"/>
    <w:multiLevelType w:val="hybridMultilevel"/>
    <w:tmpl w:val="0C88107A"/>
    <w:lvl w:ilvl="0" w:tplc="692C4AF4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32106"/>
    <w:multiLevelType w:val="hybridMultilevel"/>
    <w:tmpl w:val="4218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11B90"/>
    <w:multiLevelType w:val="hybridMultilevel"/>
    <w:tmpl w:val="3D3E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985"/>
    <w:multiLevelType w:val="hybridMultilevel"/>
    <w:tmpl w:val="8AF20C44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71CF4"/>
    <w:rsid w:val="000E75C8"/>
    <w:rsid w:val="001642D1"/>
    <w:rsid w:val="001A1B44"/>
    <w:rsid w:val="002A043F"/>
    <w:rsid w:val="002E4D7E"/>
    <w:rsid w:val="00324115"/>
    <w:rsid w:val="00333B6F"/>
    <w:rsid w:val="00383B68"/>
    <w:rsid w:val="004226FA"/>
    <w:rsid w:val="0050329C"/>
    <w:rsid w:val="00557E6F"/>
    <w:rsid w:val="005B717D"/>
    <w:rsid w:val="005F7A1D"/>
    <w:rsid w:val="00657A38"/>
    <w:rsid w:val="00770B97"/>
    <w:rsid w:val="00801BE1"/>
    <w:rsid w:val="0085360E"/>
    <w:rsid w:val="008A1D40"/>
    <w:rsid w:val="009A7158"/>
    <w:rsid w:val="00A44D9E"/>
    <w:rsid w:val="00B00803"/>
    <w:rsid w:val="00BA17B4"/>
    <w:rsid w:val="00BA5ECA"/>
    <w:rsid w:val="00C25F01"/>
    <w:rsid w:val="00C6535E"/>
    <w:rsid w:val="00C7142D"/>
    <w:rsid w:val="00C81DC5"/>
    <w:rsid w:val="00CB7BBA"/>
    <w:rsid w:val="00D73CFB"/>
    <w:rsid w:val="00DC12AF"/>
    <w:rsid w:val="00E11B0C"/>
    <w:rsid w:val="00EA7741"/>
    <w:rsid w:val="00ED34A3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4E9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10</cp:revision>
  <cp:lastPrinted>2020-10-20T10:46:00Z</cp:lastPrinted>
  <dcterms:created xsi:type="dcterms:W3CDTF">2020-10-12T09:01:00Z</dcterms:created>
  <dcterms:modified xsi:type="dcterms:W3CDTF">2020-10-22T08:33:00Z</dcterms:modified>
</cp:coreProperties>
</file>